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договора»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E15DFB" w:rsidRDefault="00E15DF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0B077B" w:rsidRPr="002C3BF4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59643D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7332F8">
        <w:rPr>
          <w:rFonts w:ascii="Arial" w:hAnsi="Arial" w:cs="Arial"/>
          <w:kern w:val="28"/>
        </w:rPr>
        <w:t xml:space="preserve">на </w:t>
      </w:r>
      <w:r w:rsidR="007332F8" w:rsidRPr="00F227C8">
        <w:rPr>
          <w:rFonts w:ascii="Arial" w:hAnsi="Arial" w:cs="Arial"/>
          <w:kern w:val="28"/>
        </w:rPr>
        <w:t xml:space="preserve">оказание </w:t>
      </w:r>
      <w:r w:rsidR="007332F8" w:rsidRPr="0059643D">
        <w:rPr>
          <w:rFonts w:ascii="Arial" w:hAnsi="Arial" w:cs="Arial"/>
          <w:kern w:val="28"/>
        </w:rPr>
        <w:t xml:space="preserve">услуг </w:t>
      </w:r>
      <w:r w:rsidR="0085359D" w:rsidRPr="0059643D">
        <w:rPr>
          <w:rFonts w:ascii="Arial" w:hAnsi="Arial" w:cs="Arial"/>
        </w:rPr>
        <w:t xml:space="preserve">по </w:t>
      </w:r>
      <w:r w:rsidR="0059643D" w:rsidRPr="0059643D">
        <w:rPr>
          <w:rFonts w:ascii="Arial" w:hAnsi="Arial" w:cs="Arial"/>
          <w:i/>
        </w:rPr>
        <w:t>производств</w:t>
      </w:r>
      <w:r w:rsidR="0059643D">
        <w:rPr>
          <w:rFonts w:ascii="Arial" w:hAnsi="Arial" w:cs="Arial"/>
          <w:i/>
        </w:rPr>
        <w:t>у</w:t>
      </w:r>
      <w:r w:rsidR="0059643D" w:rsidRPr="0059643D">
        <w:rPr>
          <w:rFonts w:ascii="Arial" w:hAnsi="Arial" w:cs="Arial"/>
          <w:i/>
        </w:rPr>
        <w:t xml:space="preserve"> геофизических исследований и работ в поисково-оценочной скважине № 525 </w:t>
      </w:r>
      <w:proofErr w:type="spellStart"/>
      <w:r w:rsidR="0059643D" w:rsidRPr="0059643D">
        <w:rPr>
          <w:rFonts w:ascii="Arial" w:hAnsi="Arial" w:cs="Arial"/>
          <w:i/>
        </w:rPr>
        <w:t>Терско-Камовского</w:t>
      </w:r>
      <w:proofErr w:type="spellEnd"/>
      <w:r w:rsidR="0059643D" w:rsidRPr="0059643D">
        <w:rPr>
          <w:rFonts w:ascii="Arial" w:hAnsi="Arial" w:cs="Arial"/>
          <w:i/>
        </w:rPr>
        <w:t xml:space="preserve"> ЛУ</w:t>
      </w:r>
      <w:r w:rsidR="0085359D" w:rsidRPr="0059643D">
        <w:rPr>
          <w:rFonts w:ascii="Arial" w:hAnsi="Arial" w:cs="Arial"/>
        </w:rPr>
        <w:t xml:space="preserve"> </w:t>
      </w:r>
      <w:r w:rsidR="007332F8" w:rsidRPr="0059643D">
        <w:rPr>
          <w:rFonts w:ascii="Arial" w:hAnsi="Arial" w:cs="Arial"/>
          <w:kern w:val="28"/>
        </w:rPr>
        <w:t xml:space="preserve">на </w:t>
      </w:r>
      <w:r w:rsidRPr="0059643D">
        <w:rPr>
          <w:rFonts w:ascii="Arial" w:hAnsi="Arial" w:cs="Arial"/>
          <w:kern w:val="28"/>
        </w:rPr>
        <w:t>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B22DB4">
        <w:trPr>
          <w:trHeight w:val="560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59643D" w:rsidRDefault="00AE6159" w:rsidP="0059643D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9643D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59643D" w:rsidRPr="0059643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9643D" w:rsidRPr="0059643D">
              <w:rPr>
                <w:rFonts w:ascii="Times New Roman" w:hAnsi="Times New Roman" w:cs="Times New Roman"/>
                <w:sz w:val="20"/>
                <w:szCs w:val="20"/>
              </w:rPr>
              <w:t xml:space="preserve">роизводство геофизических исследований и работ в поисково-оценочной скважине № 525 </w:t>
            </w:r>
            <w:proofErr w:type="spellStart"/>
            <w:r w:rsidR="0059643D" w:rsidRPr="0059643D">
              <w:rPr>
                <w:rFonts w:ascii="Times New Roman" w:hAnsi="Times New Roman" w:cs="Times New Roman"/>
                <w:sz w:val="20"/>
                <w:szCs w:val="20"/>
              </w:rPr>
              <w:t>Терско-Камовского</w:t>
            </w:r>
            <w:proofErr w:type="spellEnd"/>
            <w:r w:rsidR="0059643D" w:rsidRPr="0059643D">
              <w:rPr>
                <w:rFonts w:ascii="Times New Roman" w:hAnsi="Times New Roman" w:cs="Times New Roman"/>
                <w:sz w:val="20"/>
                <w:szCs w:val="20"/>
              </w:rPr>
              <w:t xml:space="preserve"> ЛУ</w:t>
            </w:r>
            <w:r w:rsidRPr="0059643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59643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</w:t>
            </w:r>
            <w:r w:rsidR="0085359D" w:rsidRPr="0059643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23</w:t>
            </w:r>
            <w:r w:rsidR="0059643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  <w:r w:rsidRPr="0059643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- 2014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bookmarkStart w:id="0" w:name="_GoBack"/>
        <w:bookmarkEnd w:id="0"/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22140F">
        <w:trPr>
          <w:trHeight w:val="286"/>
        </w:trPr>
        <w:tc>
          <w:tcPr>
            <w:tcW w:w="4112" w:type="dxa"/>
          </w:tcPr>
          <w:p w:rsidR="002C3BF4" w:rsidRPr="00CD1853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CD1853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85359D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85359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требований к предмету оферты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9D1214" w:rsidRDefault="008036B5" w:rsidP="009D121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D121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9D121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D1214" w:rsidRPr="009D1214">
              <w:rPr>
                <w:rFonts w:ascii="Times New Roman" w:hAnsi="Times New Roman" w:cs="Times New Roman"/>
                <w:sz w:val="20"/>
                <w:szCs w:val="20"/>
              </w:rPr>
              <w:t>плата выполненных работ производится Заказчиком в течение 60 календарных дней с момента предоставления оригинала счета-фактуры на основании оригиналов Актов о приемке выполненных работ (КС-2), подписанных обеими Сторонами. Оригиналы Актов о приемке выполненных работ (КС-2) предоставляются Заказчику для подписания не позднее последнего дня отчетного месяца (месяца, в котором выполнялись работы/оказывались услуги)</w:t>
            </w:r>
            <w:r w:rsidR="009D121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EA5B25" w:rsidRPr="00CD1853" w:rsidTr="00CD1853">
        <w:trPr>
          <w:trHeight w:val="219"/>
        </w:trPr>
        <w:tc>
          <w:tcPr>
            <w:tcW w:w="4112" w:type="dxa"/>
          </w:tcPr>
          <w:p w:rsidR="00EA5B25" w:rsidRPr="00CD1853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EA5B25" w:rsidRPr="00CD1853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85359D">
        <w:rPr>
          <w:rFonts w:ascii="Arial" w:eastAsia="Times New Roman" w:hAnsi="Arial" w:cs="Arial"/>
          <w:kern w:val="28"/>
        </w:rPr>
        <w:t>янва</w:t>
      </w:r>
      <w:r w:rsidR="00895186">
        <w:rPr>
          <w:rFonts w:ascii="Arial" w:eastAsia="Times New Roman" w:hAnsi="Arial" w:cs="Arial"/>
          <w:kern w:val="28"/>
        </w:rPr>
        <w:t>ря 201</w:t>
      </w:r>
      <w:r w:rsidR="0076544D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lastRenderedPageBreak/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768F7"/>
    <w:rsid w:val="00576BA7"/>
    <w:rsid w:val="0059643D"/>
    <w:rsid w:val="005E01CB"/>
    <w:rsid w:val="00613E44"/>
    <w:rsid w:val="006851D5"/>
    <w:rsid w:val="007332F8"/>
    <w:rsid w:val="00736FD5"/>
    <w:rsid w:val="0076544D"/>
    <w:rsid w:val="007729B2"/>
    <w:rsid w:val="007D5271"/>
    <w:rsid w:val="008036B5"/>
    <w:rsid w:val="0085359D"/>
    <w:rsid w:val="00895186"/>
    <w:rsid w:val="008D33D9"/>
    <w:rsid w:val="009756D5"/>
    <w:rsid w:val="009D1214"/>
    <w:rsid w:val="00A84782"/>
    <w:rsid w:val="00AB125F"/>
    <w:rsid w:val="00AE6159"/>
    <w:rsid w:val="00B15D04"/>
    <w:rsid w:val="00B22DB4"/>
    <w:rsid w:val="00B80FD9"/>
    <w:rsid w:val="00CD1853"/>
    <w:rsid w:val="00D71EEC"/>
    <w:rsid w:val="00D75C6F"/>
    <w:rsid w:val="00D9438C"/>
    <w:rsid w:val="00DA0644"/>
    <w:rsid w:val="00DD5901"/>
    <w:rsid w:val="00E15DFB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39</cp:revision>
  <dcterms:created xsi:type="dcterms:W3CDTF">2014-07-22T05:45:00Z</dcterms:created>
  <dcterms:modified xsi:type="dcterms:W3CDTF">2014-10-06T04:45:00Z</dcterms:modified>
</cp:coreProperties>
</file>